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9A" w:rsidRPr="00AF676C" w:rsidRDefault="00F74A9A" w:rsidP="00F74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89"/>
        <w:gridCol w:w="4719"/>
      </w:tblGrid>
      <w:tr w:rsidR="00F74A9A" w:rsidTr="00C720FA">
        <w:trPr>
          <w:trHeight w:hRule="exact" w:val="1554"/>
          <w:jc w:val="center"/>
        </w:trPr>
        <w:tc>
          <w:tcPr>
            <w:tcW w:w="5289" w:type="dxa"/>
            <w:hideMark/>
          </w:tcPr>
          <w:p w:rsidR="00F74A9A" w:rsidRDefault="00403640" w:rsidP="008F273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0"/>
              </w:rPr>
              <w:t>Согласовано</w:t>
            </w:r>
          </w:p>
          <w:p w:rsidR="00403640" w:rsidRDefault="00403640" w:rsidP="008F273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4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48"/>
              </w:rPr>
              <w:t xml:space="preserve">Заместитель директора </w:t>
            </w:r>
          </w:p>
          <w:p w:rsidR="00403640" w:rsidRDefault="00403640" w:rsidP="008F273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4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Cs/>
                <w:kern w:val="36"/>
                <w:sz w:val="24"/>
                <w:szCs w:val="48"/>
              </w:rPr>
              <w:t xml:space="preserve"> учебно-воспитательной работе</w:t>
            </w:r>
          </w:p>
          <w:p w:rsidR="00403640" w:rsidRDefault="00403640" w:rsidP="008F273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4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48"/>
              </w:rPr>
              <w:t>________________________А.А. Дубицкий</w:t>
            </w:r>
          </w:p>
          <w:p w:rsidR="00C720FA" w:rsidRPr="00403640" w:rsidRDefault="00C720FA" w:rsidP="008F273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4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48"/>
              </w:rPr>
              <w:t>«___» ____________ 20__г.</w:t>
            </w:r>
          </w:p>
        </w:tc>
        <w:tc>
          <w:tcPr>
            <w:tcW w:w="4719" w:type="dxa"/>
            <w:vAlign w:val="center"/>
            <w:hideMark/>
          </w:tcPr>
          <w:p w:rsidR="00F74A9A" w:rsidRDefault="00F74A9A" w:rsidP="008F273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0"/>
              </w:rPr>
              <w:t>УТВЕРЖДЕНО</w:t>
            </w:r>
          </w:p>
          <w:p w:rsidR="00556C04" w:rsidRDefault="00403640" w:rsidP="0040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ДОД ДЮСШ </w:t>
            </w:r>
          </w:p>
          <w:p w:rsidR="00F74A9A" w:rsidRDefault="00403640" w:rsidP="0040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«Метеор-Сигнал»</w:t>
            </w:r>
          </w:p>
          <w:p w:rsidR="00403640" w:rsidRDefault="00403640" w:rsidP="0040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 В.А. Фомин</w:t>
            </w:r>
          </w:p>
          <w:p w:rsidR="00C720FA" w:rsidRDefault="00C720FA" w:rsidP="0040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48"/>
              </w:rPr>
              <w:t>«___» ____________ 20__г.</w:t>
            </w:r>
          </w:p>
          <w:p w:rsidR="00403640" w:rsidRDefault="00403640" w:rsidP="0040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A9A" w:rsidRDefault="00F74A9A" w:rsidP="008F2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4A9A" w:rsidRDefault="00F74A9A" w:rsidP="008F273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0"/>
              </w:rPr>
              <w:t> </w:t>
            </w:r>
          </w:p>
        </w:tc>
      </w:tr>
    </w:tbl>
    <w:p w:rsidR="00F74A9A" w:rsidRPr="00403640" w:rsidRDefault="00F74A9A" w:rsidP="00F7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74A9A" w:rsidRPr="00403640" w:rsidRDefault="00F74A9A" w:rsidP="00434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434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</w:pPr>
    </w:p>
    <w:p w:rsidR="0006452F" w:rsidRDefault="0006452F" w:rsidP="00434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</w:pPr>
    </w:p>
    <w:p w:rsidR="0006452F" w:rsidRDefault="0006452F" w:rsidP="00434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</w:pPr>
    </w:p>
    <w:p w:rsidR="0006452F" w:rsidRDefault="0006452F" w:rsidP="00434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</w:pPr>
    </w:p>
    <w:p w:rsidR="0006452F" w:rsidRDefault="0006452F" w:rsidP="00434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</w:pPr>
    </w:p>
    <w:p w:rsidR="0006452F" w:rsidRDefault="0006452F" w:rsidP="00434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</w:pPr>
    </w:p>
    <w:p w:rsidR="00B62FB2" w:rsidRPr="0006452F" w:rsidRDefault="00B62FB2" w:rsidP="00434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</w:pPr>
      <w:r w:rsidRPr="0006452F"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  <w:t>ПОЛОЖЕНИЕ</w:t>
      </w:r>
    </w:p>
    <w:p w:rsidR="00FE30E0" w:rsidRDefault="0068075C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</w:pPr>
      <w:r w:rsidRPr="0006452F"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  <w:t>ОБ ОХРАНЕ</w:t>
      </w:r>
      <w:r w:rsidR="00F74A9A" w:rsidRPr="0006452F"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  <w:t xml:space="preserve"> </w:t>
      </w:r>
      <w:r w:rsidRPr="0006452F"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  <w:t>ЗДОРОВЬЯ</w:t>
      </w:r>
      <w:r w:rsidR="00F74A9A" w:rsidRPr="0006452F"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  <w:t xml:space="preserve">   </w:t>
      </w:r>
      <w:r w:rsidR="0006452F"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  <w:t xml:space="preserve">УЧАЩИХСЯ </w:t>
      </w:r>
    </w:p>
    <w:p w:rsidR="0006452F" w:rsidRP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48"/>
          <w:szCs w:val="24"/>
          <w:lang w:eastAsia="ru-RU"/>
        </w:rPr>
        <w:t>В МБУ ДОД ДЮСШ «Метеор-Сигнал»</w:t>
      </w: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064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6452F" w:rsidRDefault="0006452F" w:rsidP="00F50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E30E0" w:rsidRDefault="0006452F" w:rsidP="00064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4"/>
          <w:lang w:eastAsia="ru-RU"/>
        </w:rPr>
      </w:pPr>
      <w:r w:rsidRPr="0006452F">
        <w:rPr>
          <w:rFonts w:ascii="Times New Roman" w:eastAsiaTheme="minorEastAsia" w:hAnsi="Times New Roman" w:cs="Times New Roman"/>
          <w:b/>
          <w:bCs/>
          <w:sz w:val="32"/>
          <w:szCs w:val="24"/>
          <w:lang w:eastAsia="ru-RU"/>
        </w:rPr>
        <w:t>г. Челябинск</w:t>
      </w:r>
    </w:p>
    <w:p w:rsidR="00635ABC" w:rsidRPr="0006452F" w:rsidRDefault="00635ABC" w:rsidP="00064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4"/>
          <w:lang w:eastAsia="ru-RU"/>
        </w:rPr>
      </w:pPr>
    </w:p>
    <w:p w:rsidR="00BB155E" w:rsidRPr="00F74A9A" w:rsidRDefault="00F74A9A" w:rsidP="00FE30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F74A9A">
        <w:rPr>
          <w:rFonts w:ascii="Times New Roman" w:hAnsi="Times New Roman"/>
          <w:b/>
          <w:color w:val="000000"/>
        </w:rPr>
        <w:lastRenderedPageBreak/>
        <w:t>1. ОБЩИЕ ПОЛОЖЕНИЯ</w:t>
      </w:r>
    </w:p>
    <w:p w:rsidR="00400502" w:rsidRPr="00BB155E" w:rsidRDefault="00400502" w:rsidP="00434A0D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452F" w:rsidRDefault="00BB155E" w:rsidP="00D07F83">
      <w:pPr>
        <w:spacing w:after="0" w:line="240" w:lineRule="auto"/>
        <w:ind w:firstLine="73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  </w:t>
      </w:r>
      <w:r w:rsidRPr="006807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Настоящее положение разработано в соответствии с</w:t>
      </w:r>
      <w:r w:rsidR="000645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Федеральным</w:t>
      </w:r>
      <w:r w:rsidRPr="006807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645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6807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аконом </w:t>
      </w:r>
      <w:r w:rsidR="0006452F" w:rsidRPr="0068075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0645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06452F" w:rsidRPr="006807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б образовании</w:t>
      </w:r>
      <w:r w:rsidR="000645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Pr="0068075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</w:t>
      </w:r>
      <w:r w:rsidR="0006452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6807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F5D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06452F">
        <w:rPr>
          <w:rFonts w:ascii="Times New Roman" w:eastAsiaTheme="minorEastAsia" w:hAnsi="Times New Roman" w:cs="Times New Roman"/>
          <w:sz w:val="24"/>
          <w:szCs w:val="24"/>
          <w:lang w:eastAsia="ru-RU"/>
        </w:rPr>
        <w:t>29.12.2012</w:t>
      </w:r>
      <w:r w:rsidR="008F5D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 w:rsidR="0006452F">
        <w:rPr>
          <w:rFonts w:ascii="Times New Roman" w:eastAsiaTheme="minorEastAsia" w:hAnsi="Times New Roman" w:cs="Times New Roman"/>
          <w:sz w:val="24"/>
          <w:szCs w:val="24"/>
          <w:lang w:eastAsia="ru-RU"/>
        </w:rPr>
        <w:t>273-ФЗ</w:t>
      </w:r>
      <w:r w:rsidRPr="006807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0645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Федеральными </w:t>
      </w:r>
      <w:r w:rsidRPr="00BB155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требованиями к образовательным учреждениям в части охраны здоро</w:t>
      </w:r>
      <w:r w:rsidR="000645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вья обучающихся, воспитанников, </w:t>
      </w:r>
      <w:r w:rsid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остановление</w:t>
      </w:r>
      <w:r w:rsid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лавного государственного санитарного врача РФ от 03.04.2003 </w:t>
      </w:r>
      <w:r w:rsid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27 </w:t>
      </w:r>
      <w:r w:rsid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введении в действие Санитарно-эпидемиологических правил и нормативов СанПиН 2.4.4.1251-03</w:t>
      </w:r>
      <w:r w:rsid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«СанПиН 2.4.4.1251-03</w:t>
      </w:r>
      <w:r w:rsidR="00EF2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Гигиена детей и подростков. Детские внешкольные учреждения (учреждения дополнительного образования)</w:t>
      </w:r>
      <w:r w:rsid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0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анитарно-эпидемиологически</w:t>
      </w:r>
      <w:r w:rsidR="00D0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требования к учреждениям дополнительного образования детей (внешкольные учреждения)</w:t>
      </w:r>
      <w:r w:rsid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анитарно-эпидемиологически</w:t>
      </w:r>
      <w:r w:rsidR="00D0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 и норматив</w:t>
      </w:r>
      <w:r w:rsidR="00D0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утв. Главным государственным санитарным врачом РФ 01.04.2003) (Зарегистрировано в Минюсте РФ 27.05.2003 </w:t>
      </w:r>
      <w:r w:rsidR="00D0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06452F" w:rsidRPr="0006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4594)</w:t>
      </w:r>
      <w:r w:rsidR="00D0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D6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уставом МБУ ДОД ДЮСШ «Метеор-Сигнал» г. Челябинска, его локальными </w:t>
      </w:r>
      <w:proofErr w:type="gramStart"/>
      <w:r w:rsidR="009D6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актами.</w:t>
      </w:r>
      <w:r w:rsidR="009D6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End"/>
      <w:r w:rsidR="0006452F">
        <w:rPr>
          <w:rFonts w:ascii="Arial" w:hAnsi="Arial" w:cs="Arial"/>
          <w:color w:val="000000"/>
        </w:rPr>
        <w:br/>
      </w:r>
    </w:p>
    <w:p w:rsidR="00400502" w:rsidRDefault="00BB155E" w:rsidP="00F74A9A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 </w:t>
      </w:r>
      <w:r w:rsidR="009521C5" w:rsidRPr="00BB155E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принято в целях организации деятельности педагогических сотрудников </w:t>
      </w:r>
      <w:r w:rsidR="009D6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МБУ ДОД ДЮСШ «Метеор-Сигнал» </w:t>
      </w:r>
      <w:r w:rsidR="009521C5" w:rsidRPr="00BB155E">
        <w:rPr>
          <w:rFonts w:ascii="Times New Roman" w:hAnsi="Times New Roman" w:cs="Times New Roman"/>
          <w:color w:val="000000"/>
          <w:sz w:val="24"/>
          <w:szCs w:val="24"/>
        </w:rPr>
        <w:t xml:space="preserve">по сохранению и укреплению здоровья обучающихся, развитию культуры здорового образа жизни всех участников образовательного процесса, созданию оптимального материально-технического и </w:t>
      </w:r>
      <w:proofErr w:type="gramStart"/>
      <w:r w:rsidR="009521C5" w:rsidRPr="00BB155E">
        <w:rPr>
          <w:rFonts w:ascii="Times New Roman" w:hAnsi="Times New Roman" w:cs="Times New Roman"/>
          <w:color w:val="000000"/>
          <w:sz w:val="24"/>
          <w:szCs w:val="24"/>
        </w:rPr>
        <w:t>научно-методического обеспеч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 xml:space="preserve">ения и координации деятельности </w:t>
      </w:r>
      <w:r w:rsidR="009521C5" w:rsidRPr="00BB155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B155E">
        <w:rPr>
          <w:rFonts w:ascii="Times New Roman" w:hAnsi="Times New Roman" w:cs="Times New Roman"/>
          <w:color w:val="000000"/>
          <w:sz w:val="24"/>
          <w:szCs w:val="24"/>
        </w:rPr>
        <w:t>сех специалистов</w:t>
      </w:r>
      <w:proofErr w:type="gramEnd"/>
      <w:r w:rsidRPr="00BB155E">
        <w:rPr>
          <w:rFonts w:ascii="Times New Roman" w:hAnsi="Times New Roman" w:cs="Times New Roman"/>
          <w:color w:val="000000"/>
          <w:sz w:val="24"/>
          <w:szCs w:val="24"/>
        </w:rPr>
        <w:t xml:space="preserve"> и служб школы по вопросам </w:t>
      </w:r>
      <w:proofErr w:type="spellStart"/>
      <w:r w:rsidRPr="00BB155E">
        <w:rPr>
          <w:rFonts w:ascii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BB15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4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4A9A" w:rsidRPr="00400502" w:rsidRDefault="00F74A9A" w:rsidP="00F74A9A">
      <w:pPr>
        <w:spacing w:after="0" w:line="240" w:lineRule="auto"/>
        <w:ind w:firstLine="737"/>
        <w:jc w:val="both"/>
        <w:rPr>
          <w:rFonts w:ascii="Times New Roman" w:hAnsi="Times New Roman"/>
        </w:rPr>
      </w:pPr>
    </w:p>
    <w:p w:rsidR="009521C5" w:rsidRPr="00F74A9A" w:rsidRDefault="00F74A9A" w:rsidP="00F74A9A">
      <w:pPr>
        <w:shd w:val="clear" w:color="auto" w:fill="FFFFFF"/>
        <w:spacing w:after="0" w:line="240" w:lineRule="auto"/>
        <w:ind w:firstLine="737"/>
        <w:jc w:val="center"/>
        <w:outlineLvl w:val="4"/>
        <w:rPr>
          <w:rFonts w:ascii="Times New Roman" w:hAnsi="Times New Roman" w:cs="Times New Roman"/>
          <w:b/>
          <w:color w:val="000000"/>
        </w:rPr>
      </w:pPr>
      <w:r w:rsidRPr="00F74A9A">
        <w:rPr>
          <w:rFonts w:ascii="Times New Roman" w:hAnsi="Times New Roman" w:cs="Times New Roman"/>
          <w:b/>
          <w:color w:val="000000"/>
        </w:rPr>
        <w:t>2. ЦЕЛИ И ЗАДАЧИ</w:t>
      </w:r>
    </w:p>
    <w:p w:rsidR="00AA14A9" w:rsidRPr="00AA14A9" w:rsidRDefault="009521C5" w:rsidP="00F74A9A">
      <w:pPr>
        <w:shd w:val="clear" w:color="auto" w:fill="FFFFFF"/>
        <w:spacing w:after="0" w:line="240" w:lineRule="auto"/>
        <w:ind w:firstLine="737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BB155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74A9A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C05E10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BB155E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 - </w:t>
      </w:r>
      <w:r w:rsidRPr="00AA14A9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оптимизации образовательного процесса, гарантирующего оптимальные условия </w:t>
      </w:r>
      <w:r w:rsidR="00AA14A9" w:rsidRPr="00AA14A9">
        <w:rPr>
          <w:rFonts w:ascii="Times New Roman" w:hAnsi="Times New Roman" w:cs="Times New Roman"/>
          <w:sz w:val="24"/>
          <w:szCs w:val="24"/>
        </w:rPr>
        <w:t xml:space="preserve">для охраны, поддержания и сохранения здоровья учащихся </w:t>
      </w:r>
      <w:r w:rsidR="009D6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 ДОД ДЮСШ «Метеор-Сигнал» г. Челябинска</w:t>
      </w:r>
      <w:r w:rsidR="00AA14A9" w:rsidRPr="00AA14A9">
        <w:rPr>
          <w:rFonts w:ascii="Times New Roman" w:hAnsi="Times New Roman" w:cs="Times New Roman"/>
          <w:sz w:val="24"/>
          <w:szCs w:val="24"/>
        </w:rPr>
        <w:t>.</w:t>
      </w:r>
    </w:p>
    <w:p w:rsidR="009521C5" w:rsidRPr="00C05E10" w:rsidRDefault="00C05E10" w:rsidP="009D697F">
      <w:pPr>
        <w:shd w:val="clear" w:color="auto" w:fill="FFFFFF"/>
        <w:spacing w:after="0" w:line="240" w:lineRule="auto"/>
        <w:ind w:firstLine="737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7170C1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="009521C5"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521C5" w:rsidRPr="00C05E10" w:rsidRDefault="009521C5" w:rsidP="00F74A9A">
      <w:pPr>
        <w:shd w:val="clear" w:color="auto" w:fill="FFFFFF"/>
        <w:spacing w:after="0" w:line="240" w:lineRule="auto"/>
        <w:ind w:firstLine="737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C05E10">
        <w:rPr>
          <w:rFonts w:ascii="Times New Roman" w:hAnsi="Times New Roman" w:cs="Times New Roman"/>
          <w:color w:val="000000"/>
          <w:sz w:val="24"/>
          <w:szCs w:val="24"/>
        </w:rPr>
        <w:t>- отслеживание организации учебно-воспитательного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 xml:space="preserve"> и тренировочного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с учетом его психологического и физиологического воздействия на организм учащихся и соблюдение санитарно</w:t>
      </w:r>
      <w:r w:rsidR="007170C1">
        <w:rPr>
          <w:rFonts w:ascii="Times New Roman" w:hAnsi="Times New Roman" w:cs="Times New Roman"/>
          <w:color w:val="000000"/>
          <w:sz w:val="24"/>
          <w:szCs w:val="24"/>
        </w:rPr>
        <w:t>-гигиенических норм организации учебно-воспитательного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 xml:space="preserve"> и тренировочного</w:t>
      </w:r>
      <w:r w:rsidR="007170C1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процесса, 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нормирование 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>тренировочной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нагрузки и профилактики утомления 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>занимающихся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21C5" w:rsidRPr="00C05E10" w:rsidRDefault="009521C5" w:rsidP="00F74A9A">
      <w:pPr>
        <w:shd w:val="clear" w:color="auto" w:fill="FFFFFF"/>
        <w:spacing w:after="0" w:line="240" w:lineRule="auto"/>
        <w:ind w:firstLine="737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организация работы по повышению профессиональной компетентности педагогов по реализации </w:t>
      </w:r>
      <w:proofErr w:type="spellStart"/>
      <w:r w:rsidRPr="00C05E10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в 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>обще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>образовательном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 xml:space="preserve"> и тренировочном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процессе;</w:t>
      </w:r>
    </w:p>
    <w:p w:rsidR="009521C5" w:rsidRPr="00C05E10" w:rsidRDefault="009521C5" w:rsidP="00F74A9A">
      <w:pPr>
        <w:shd w:val="clear" w:color="auto" w:fill="FFFFFF"/>
        <w:spacing w:after="0" w:line="240" w:lineRule="auto"/>
        <w:ind w:firstLine="737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C05E10">
        <w:rPr>
          <w:rFonts w:ascii="Times New Roman" w:hAnsi="Times New Roman" w:cs="Times New Roman"/>
          <w:color w:val="000000"/>
          <w:sz w:val="24"/>
          <w:szCs w:val="24"/>
        </w:rPr>
        <w:t>- информационное обеспечение всех участников образовательного процесса (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>тренеров-преподавателей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 xml:space="preserve"> занимающихся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родителей) по вопросам здоровья и здорового образа жизни;</w:t>
      </w:r>
    </w:p>
    <w:p w:rsidR="009521C5" w:rsidRPr="00C05E10" w:rsidRDefault="009521C5" w:rsidP="00F74A9A">
      <w:pPr>
        <w:shd w:val="clear" w:color="auto" w:fill="FFFFFF"/>
        <w:spacing w:after="0" w:line="240" w:lineRule="auto"/>
        <w:ind w:firstLine="737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C05E10">
        <w:rPr>
          <w:rFonts w:ascii="Times New Roman" w:hAnsi="Times New Roman" w:cs="Times New Roman"/>
          <w:color w:val="000000"/>
          <w:sz w:val="24"/>
          <w:szCs w:val="24"/>
        </w:rPr>
        <w:t>- активизация участия семьи в решении вопросов охраны и укрепления здоровья детей;</w:t>
      </w:r>
    </w:p>
    <w:p w:rsidR="009521C5" w:rsidRPr="00C05E10" w:rsidRDefault="009521C5" w:rsidP="00F74A9A">
      <w:pPr>
        <w:shd w:val="clear" w:color="auto" w:fill="FFFFFF"/>
        <w:spacing w:after="0" w:line="240" w:lineRule="auto"/>
        <w:ind w:firstLine="737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обеспечение условий для практической реализации принципов </w:t>
      </w:r>
      <w:proofErr w:type="spellStart"/>
      <w:r w:rsidRPr="00C05E10">
        <w:rPr>
          <w:rFonts w:ascii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в учебно-воспитательном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 xml:space="preserve"> и тренировочном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процессе;</w:t>
      </w:r>
    </w:p>
    <w:p w:rsidR="00AC42C8" w:rsidRDefault="009521C5" w:rsidP="00F74A9A">
      <w:pPr>
        <w:shd w:val="clear" w:color="auto" w:fill="FFFFFF"/>
        <w:spacing w:after="0" w:line="240" w:lineRule="auto"/>
        <w:ind w:firstLine="737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организация научно-методической работы, направленной на профессиональный рост </w:t>
      </w:r>
      <w:r w:rsidR="009D697F">
        <w:rPr>
          <w:rFonts w:ascii="Times New Roman" w:hAnsi="Times New Roman" w:cs="Times New Roman"/>
          <w:color w:val="000000"/>
          <w:sz w:val="24"/>
          <w:szCs w:val="24"/>
        </w:rPr>
        <w:t xml:space="preserve">тренеров-преподавателей 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через проведение практических занятий, тематических встреч, самообразование и т. п. по решению задач сохранения и развития здоровья учащихся, формирования здорового образа жизни коллектива школы, культуры физического, психического и социального здоровья участников образовательного процесса. </w:t>
      </w:r>
    </w:p>
    <w:p w:rsidR="009D4A31" w:rsidRPr="00C05E10" w:rsidRDefault="009D4A31" w:rsidP="00635ABC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9521C5" w:rsidRDefault="00F74A9A" w:rsidP="00F74A9A">
      <w:pPr>
        <w:shd w:val="clear" w:color="auto" w:fill="FFFFFF"/>
        <w:spacing w:after="0" w:line="240" w:lineRule="auto"/>
        <w:ind w:firstLine="737"/>
        <w:jc w:val="center"/>
        <w:outlineLvl w:val="4"/>
        <w:rPr>
          <w:rFonts w:ascii="Times New Roman" w:hAnsi="Times New Roman" w:cs="Times New Roman"/>
          <w:b/>
          <w:color w:val="000000"/>
        </w:rPr>
      </w:pPr>
      <w:r w:rsidRPr="00F74A9A">
        <w:rPr>
          <w:rFonts w:ascii="Times New Roman" w:hAnsi="Times New Roman" w:cs="Times New Roman"/>
          <w:b/>
          <w:color w:val="000000"/>
        </w:rPr>
        <w:t>3. ОСНОВНЫЕ НАПРАВЛЕНИЯ ДЕЯТЕЛЬНОСТИ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F74A9A" w:rsidRPr="00F74A9A" w:rsidRDefault="00F74A9A" w:rsidP="00F74A9A">
      <w:pPr>
        <w:shd w:val="clear" w:color="auto" w:fill="FFFFFF"/>
        <w:spacing w:after="0" w:line="240" w:lineRule="auto"/>
        <w:ind w:firstLine="737"/>
        <w:jc w:val="center"/>
        <w:outlineLvl w:val="4"/>
        <w:rPr>
          <w:rFonts w:ascii="Times New Roman" w:hAnsi="Times New Roman" w:cs="Times New Roman"/>
          <w:b/>
          <w:color w:val="000000"/>
        </w:rPr>
      </w:pPr>
    </w:p>
    <w:p w:rsidR="009521C5" w:rsidRDefault="009521C5" w:rsidP="00F74A9A">
      <w:pPr>
        <w:shd w:val="clear" w:color="auto" w:fill="FFFFFF"/>
        <w:spacing w:after="0" w:line="240" w:lineRule="auto"/>
        <w:ind w:firstLine="737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C05E10">
        <w:rPr>
          <w:rFonts w:ascii="Times New Roman" w:hAnsi="Times New Roman" w:cs="Times New Roman"/>
          <w:color w:val="000000"/>
          <w:sz w:val="24"/>
          <w:szCs w:val="24"/>
        </w:rPr>
        <w:t>3.1. Основой деятельности</w:t>
      </w:r>
      <w:r w:rsidR="00F74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6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МБУ ДОД ДЮСШ «Метеор-Сигнал» 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создание </w:t>
      </w:r>
      <w:r w:rsidR="007B698E">
        <w:rPr>
          <w:rFonts w:ascii="Times New Roman" w:hAnsi="Times New Roman" w:cs="Times New Roman"/>
          <w:color w:val="000000"/>
          <w:sz w:val="24"/>
          <w:szCs w:val="24"/>
        </w:rPr>
        <w:t>благоприятной общеобразовательной и тренировочной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среды, </w:t>
      </w:r>
      <w:r w:rsidR="007B698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сохранение</w:t>
      </w:r>
      <w:r w:rsidR="007B698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и укрепление</w:t>
      </w:r>
      <w:r w:rsidR="007B698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физического, социального, психологич</w:t>
      </w:r>
      <w:r w:rsidR="007B698E">
        <w:rPr>
          <w:rFonts w:ascii="Times New Roman" w:hAnsi="Times New Roman" w:cs="Times New Roman"/>
          <w:color w:val="000000"/>
          <w:sz w:val="24"/>
          <w:szCs w:val="24"/>
        </w:rPr>
        <w:t>еского, нравственного здоровья занимающихся.</w:t>
      </w:r>
    </w:p>
    <w:p w:rsidR="008F5DBA" w:rsidRDefault="008F5DBA" w:rsidP="00635ABC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B2110A" w:rsidRPr="00F74A9A" w:rsidRDefault="00F74A9A" w:rsidP="00F74A9A">
      <w:pPr>
        <w:shd w:val="clear" w:color="auto" w:fill="FFFFFF"/>
        <w:spacing w:after="0" w:line="240" w:lineRule="auto"/>
        <w:ind w:firstLine="737"/>
        <w:jc w:val="center"/>
        <w:outlineLvl w:val="4"/>
        <w:rPr>
          <w:rFonts w:ascii="Times New Roman" w:hAnsi="Times New Roman" w:cs="Times New Roman"/>
          <w:b/>
          <w:color w:val="000000"/>
        </w:rPr>
      </w:pPr>
      <w:r w:rsidRPr="00F74A9A">
        <w:rPr>
          <w:rFonts w:ascii="Times New Roman" w:hAnsi="Times New Roman" w:cs="Times New Roman"/>
          <w:b/>
          <w:color w:val="000000"/>
        </w:rPr>
        <w:t>4. ОРГАНИЗАЦИЯ ДЕЯТЕЛЬНОСТИ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8F5DBA" w:rsidRPr="008F5DBA" w:rsidRDefault="008F5DBA" w:rsidP="00F74A9A">
      <w:pPr>
        <w:shd w:val="clear" w:color="auto" w:fill="FFFFFF"/>
        <w:spacing w:after="0" w:line="240" w:lineRule="auto"/>
        <w:ind w:firstLine="737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4A9" w:rsidRPr="00AA14A9" w:rsidRDefault="009521C5" w:rsidP="00F74A9A">
      <w:pPr>
        <w:spacing w:after="0" w:line="240" w:lineRule="auto"/>
        <w:ind w:firstLine="73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5E10">
        <w:rPr>
          <w:rFonts w:ascii="Times New Roman" w:hAnsi="Times New Roman" w:cs="Times New Roman"/>
          <w:color w:val="000000"/>
          <w:sz w:val="24"/>
          <w:szCs w:val="24"/>
        </w:rPr>
        <w:t xml:space="preserve">4.1. Текущая деятельность </w:t>
      </w:r>
      <w:r w:rsidR="007B6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 ДОД ДЮСШ «Метеор-Сигнал» в сфере охраны здоровья</w:t>
      </w:r>
      <w:r w:rsidR="007D13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14A9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определяется </w:t>
      </w:r>
      <w:r w:rsidR="007B69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планом работы.</w:t>
      </w:r>
    </w:p>
    <w:p w:rsidR="009521C5" w:rsidRPr="008B7525" w:rsidRDefault="00B2110A" w:rsidP="00F74A9A">
      <w:pPr>
        <w:shd w:val="clear" w:color="auto" w:fill="FFFFFF"/>
        <w:spacing w:after="0" w:line="240" w:lineRule="auto"/>
        <w:ind w:firstLine="73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8B7525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7B698E">
        <w:rPr>
          <w:rFonts w:ascii="Times New Roman" w:hAnsi="Times New Roman" w:cs="Times New Roman"/>
          <w:sz w:val="24"/>
          <w:szCs w:val="24"/>
        </w:rPr>
        <w:t>2</w:t>
      </w:r>
      <w:r w:rsidR="009521C5" w:rsidRPr="008B7525">
        <w:rPr>
          <w:rFonts w:ascii="Times New Roman" w:hAnsi="Times New Roman" w:cs="Times New Roman"/>
          <w:sz w:val="24"/>
          <w:szCs w:val="24"/>
        </w:rPr>
        <w:t>.</w:t>
      </w:r>
      <w:r w:rsidR="00EA2EAF">
        <w:rPr>
          <w:rFonts w:ascii="Times New Roman" w:hAnsi="Times New Roman" w:cs="Times New Roman"/>
          <w:sz w:val="24"/>
          <w:szCs w:val="24"/>
        </w:rPr>
        <w:t>Проведение</w:t>
      </w:r>
      <w:r w:rsidR="007B698E">
        <w:rPr>
          <w:rFonts w:ascii="Times New Roman" w:hAnsi="Times New Roman" w:cs="Times New Roman"/>
          <w:sz w:val="24"/>
          <w:szCs w:val="24"/>
        </w:rPr>
        <w:t xml:space="preserve"> </w:t>
      </w:r>
      <w:r w:rsidR="00EA2EAF">
        <w:rPr>
          <w:rFonts w:ascii="Times New Roman" w:hAnsi="Times New Roman" w:cs="Times New Roman"/>
          <w:sz w:val="24"/>
          <w:szCs w:val="24"/>
        </w:rPr>
        <w:t>методической</w:t>
      </w:r>
      <w:r w:rsidR="00207CC2" w:rsidRPr="008B7525">
        <w:rPr>
          <w:rFonts w:ascii="Times New Roman" w:hAnsi="Times New Roman" w:cs="Times New Roman"/>
          <w:sz w:val="24"/>
          <w:szCs w:val="24"/>
        </w:rPr>
        <w:t xml:space="preserve"> и </w:t>
      </w:r>
      <w:r w:rsidR="00EA2EAF">
        <w:rPr>
          <w:rFonts w:ascii="Times New Roman" w:hAnsi="Times New Roman" w:cs="Times New Roman"/>
          <w:sz w:val="24"/>
          <w:szCs w:val="24"/>
        </w:rPr>
        <w:t>просветительской работы</w:t>
      </w:r>
      <w:r w:rsidR="009521C5" w:rsidRPr="008B7525">
        <w:rPr>
          <w:rFonts w:ascii="Times New Roman" w:hAnsi="Times New Roman" w:cs="Times New Roman"/>
          <w:sz w:val="24"/>
          <w:szCs w:val="24"/>
        </w:rPr>
        <w:t xml:space="preserve"> по укреплению здоровья и профилактике заболеваний, пропаганде здорового образа жизни.</w:t>
      </w:r>
    </w:p>
    <w:p w:rsidR="00143950" w:rsidRPr="008B7525" w:rsidRDefault="00143950" w:rsidP="00326A2C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25">
        <w:rPr>
          <w:rFonts w:ascii="Times New Roman" w:hAnsi="Times New Roman" w:cs="Times New Roman"/>
          <w:sz w:val="24"/>
          <w:szCs w:val="24"/>
        </w:rPr>
        <w:t>4.</w:t>
      </w:r>
      <w:r w:rsidR="007B698E">
        <w:rPr>
          <w:rFonts w:ascii="Times New Roman" w:hAnsi="Times New Roman" w:cs="Times New Roman"/>
          <w:sz w:val="24"/>
          <w:szCs w:val="24"/>
        </w:rPr>
        <w:t>3</w:t>
      </w:r>
      <w:r w:rsidRPr="008B7525">
        <w:rPr>
          <w:rFonts w:ascii="Times New Roman" w:hAnsi="Times New Roman" w:cs="Times New Roman"/>
          <w:sz w:val="24"/>
          <w:szCs w:val="24"/>
        </w:rPr>
        <w:t>.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</w:t>
      </w:r>
      <w:r w:rsidR="00EA2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санитарных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  <w:r w:rsidR="00EA2E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предъявляемых</w:t>
      </w:r>
      <w:r w:rsidR="00403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организации 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и тренировочного 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процесса (объем нагрузки по реализации основных и дополнительных образовательных программ, время на самостоятельную работу, время отдыха, удовлетворение потребностей 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активности), в том числе при введении в 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тренировочный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педагогических инноваций;</w:t>
      </w:r>
    </w:p>
    <w:p w:rsidR="003A1100" w:rsidRPr="008B7525" w:rsidRDefault="00EA2EAF" w:rsidP="00326A2C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методов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</w:t>
      </w:r>
      <w:r w:rsidR="00143950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тренировки</w:t>
      </w:r>
      <w:r w:rsidR="00143950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(в том числе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="003A1100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адекватных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возрастным возможностям и особеннос</w:t>
      </w:r>
      <w:r w:rsidR="00143950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тям 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005" w:rsidRPr="008B7525" w:rsidRDefault="003A1100" w:rsidP="00326A2C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2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двигательной активности при организации 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соответствии с требованиями санитарных правил;</w:t>
      </w:r>
    </w:p>
    <w:p w:rsidR="00397005" w:rsidRPr="008B7525" w:rsidRDefault="00EA2EAF" w:rsidP="00326A2C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proofErr w:type="gramEnd"/>
      <w:r w:rsidR="003A1100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397005" w:rsidRPr="008B7525" w:rsidRDefault="00EA2EAF" w:rsidP="00326A2C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Учет индивидуальных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ностей 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обучающихся, воспитанников при организации 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тренировочного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процесса;</w:t>
      </w:r>
    </w:p>
    <w:p w:rsidR="00397005" w:rsidRPr="008B7525" w:rsidRDefault="003A1100" w:rsidP="00326A2C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благоприятных психологических </w:t>
      </w:r>
      <w:r w:rsidR="00EA2E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тренировочной 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="00397005" w:rsidRPr="008B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адекватной самооценки, познавательной мотивации).</w:t>
      </w:r>
    </w:p>
    <w:p w:rsidR="00F74A9A" w:rsidRDefault="00EA2EAF" w:rsidP="00326A2C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участие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физкультурных и спортивн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о-массовых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="007B6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98E" w:rsidRDefault="007B698E" w:rsidP="007B6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4.10 Организация питания воспитанников в соответствии с</w:t>
      </w:r>
      <w:r w:rsidR="009B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расписанием</w:t>
      </w:r>
      <w:r w:rsidR="009B4F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отдельным локальным приказом по МБУ ДОД ДЮСШ «Метеор-Сигнал»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требованиями СанПиН и другими </w:t>
      </w:r>
      <w:r w:rsidR="009B4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 РФ,</w:t>
      </w:r>
    </w:p>
    <w:p w:rsidR="00F74A9A" w:rsidRPr="008B7525" w:rsidRDefault="00F74A9A" w:rsidP="00F74A9A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2C8" w:rsidRDefault="00F74A9A" w:rsidP="00F74A9A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74A9A">
        <w:rPr>
          <w:rFonts w:ascii="Times New Roman" w:eastAsia="Times New Roman" w:hAnsi="Times New Roman" w:cs="Times New Roman"/>
          <w:b/>
          <w:lang w:eastAsia="ru-RU"/>
        </w:rPr>
        <w:t>5. РЕСУРСНОЕ ОБЕСПЕЧЕНИЕ</w:t>
      </w:r>
    </w:p>
    <w:p w:rsidR="00F74A9A" w:rsidRPr="00F74A9A" w:rsidRDefault="00F74A9A" w:rsidP="00F74A9A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4025" w:rsidRPr="008B7525" w:rsidRDefault="00686C89" w:rsidP="00F74A9A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B7525">
        <w:rPr>
          <w:rFonts w:ascii="Times New Roman" w:hAnsi="Times New Roman" w:cs="Times New Roman"/>
          <w:sz w:val="24"/>
          <w:szCs w:val="24"/>
        </w:rPr>
        <w:t>5.1.  Кадровое обеспечение (мед</w:t>
      </w:r>
      <w:r w:rsidR="009D4A31" w:rsidRPr="008B7525">
        <w:rPr>
          <w:rFonts w:ascii="Times New Roman" w:hAnsi="Times New Roman" w:cs="Times New Roman"/>
          <w:sz w:val="24"/>
          <w:szCs w:val="24"/>
        </w:rPr>
        <w:t>ицинский работник</w:t>
      </w:r>
      <w:r w:rsidR="007B698E">
        <w:rPr>
          <w:rFonts w:ascii="Times New Roman" w:hAnsi="Times New Roman" w:cs="Times New Roman"/>
          <w:sz w:val="24"/>
          <w:szCs w:val="24"/>
        </w:rPr>
        <w:t>и</w:t>
      </w:r>
      <w:r w:rsidR="009D4A31" w:rsidRPr="008B7525">
        <w:rPr>
          <w:rFonts w:ascii="Times New Roman" w:hAnsi="Times New Roman" w:cs="Times New Roman"/>
          <w:sz w:val="24"/>
          <w:szCs w:val="24"/>
        </w:rPr>
        <w:t xml:space="preserve"> </w:t>
      </w:r>
      <w:r w:rsidR="007B698E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8B752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86C89" w:rsidRPr="008B7525" w:rsidRDefault="000035E6" w:rsidP="00F74A9A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B7525">
        <w:rPr>
          <w:rFonts w:ascii="Times New Roman" w:hAnsi="Times New Roman" w:cs="Times New Roman"/>
          <w:sz w:val="24"/>
          <w:szCs w:val="24"/>
        </w:rPr>
        <w:t>5.</w:t>
      </w:r>
      <w:r w:rsidR="007B698E">
        <w:rPr>
          <w:rFonts w:ascii="Times New Roman" w:hAnsi="Times New Roman" w:cs="Times New Roman"/>
          <w:sz w:val="24"/>
          <w:szCs w:val="24"/>
        </w:rPr>
        <w:t>2</w:t>
      </w:r>
      <w:r w:rsidRPr="008B7525">
        <w:rPr>
          <w:rFonts w:ascii="Times New Roman" w:hAnsi="Times New Roman" w:cs="Times New Roman"/>
          <w:sz w:val="24"/>
          <w:szCs w:val="24"/>
        </w:rPr>
        <w:t xml:space="preserve">. </w:t>
      </w:r>
      <w:r w:rsidR="00686C89" w:rsidRPr="008B7525">
        <w:rPr>
          <w:rFonts w:ascii="Times New Roman" w:hAnsi="Times New Roman" w:cs="Times New Roman"/>
          <w:sz w:val="24"/>
          <w:szCs w:val="24"/>
        </w:rPr>
        <w:t>Материально-технические ресурсы обеспечивают изменения инфраструктуры образовательного учреждения для создания условий соблюдения санитарно-гигиенических норм и правил, осуществление спортивно-оздоровительной деятельности.</w:t>
      </w:r>
    </w:p>
    <w:p w:rsidR="00686C89" w:rsidRPr="008B7525" w:rsidRDefault="000035E6" w:rsidP="00F74A9A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B7525">
        <w:rPr>
          <w:rFonts w:ascii="Times New Roman" w:hAnsi="Times New Roman" w:cs="Times New Roman"/>
          <w:sz w:val="24"/>
          <w:szCs w:val="24"/>
        </w:rPr>
        <w:t>5.</w:t>
      </w:r>
      <w:r w:rsidR="007B698E">
        <w:rPr>
          <w:rFonts w:ascii="Times New Roman" w:hAnsi="Times New Roman" w:cs="Times New Roman"/>
          <w:sz w:val="24"/>
          <w:szCs w:val="24"/>
        </w:rPr>
        <w:t>3</w:t>
      </w:r>
      <w:r w:rsidRPr="008B7525">
        <w:rPr>
          <w:rFonts w:ascii="Times New Roman" w:hAnsi="Times New Roman" w:cs="Times New Roman"/>
          <w:sz w:val="24"/>
          <w:szCs w:val="24"/>
        </w:rPr>
        <w:t xml:space="preserve">. </w:t>
      </w:r>
      <w:r w:rsidR="00686C89" w:rsidRPr="008B7525">
        <w:rPr>
          <w:rFonts w:ascii="Times New Roman" w:hAnsi="Times New Roman" w:cs="Times New Roman"/>
          <w:sz w:val="24"/>
          <w:szCs w:val="24"/>
        </w:rPr>
        <w:t>Финансовые ресурсы определяют степень и после</w:t>
      </w:r>
      <w:r w:rsidR="00686C89" w:rsidRPr="008B7525">
        <w:rPr>
          <w:rFonts w:ascii="Times New Roman" w:hAnsi="Times New Roman" w:cs="Times New Roman"/>
          <w:sz w:val="24"/>
          <w:szCs w:val="24"/>
        </w:rPr>
        <w:softHyphen/>
        <w:t>довательность решения всех вопросов, связанных с планирова</w:t>
      </w:r>
      <w:r w:rsidR="00686C89" w:rsidRPr="008B7525">
        <w:rPr>
          <w:rFonts w:ascii="Times New Roman" w:hAnsi="Times New Roman" w:cs="Times New Roman"/>
          <w:sz w:val="24"/>
          <w:szCs w:val="24"/>
        </w:rPr>
        <w:softHyphen/>
        <w:t xml:space="preserve">нием и реализацией ресурсной базы ОУ, ориентированного на </w:t>
      </w:r>
      <w:proofErr w:type="spellStart"/>
      <w:r w:rsidR="00686C89" w:rsidRPr="008B7525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="00686C89" w:rsidRPr="008B7525">
        <w:rPr>
          <w:rFonts w:ascii="Times New Roman" w:hAnsi="Times New Roman" w:cs="Times New Roman"/>
          <w:sz w:val="24"/>
          <w:szCs w:val="24"/>
        </w:rPr>
        <w:t xml:space="preserve"> деятельность. Они включают в себя мате</w:t>
      </w:r>
      <w:r w:rsidR="00686C89" w:rsidRPr="008B7525">
        <w:rPr>
          <w:rFonts w:ascii="Times New Roman" w:hAnsi="Times New Roman" w:cs="Times New Roman"/>
          <w:sz w:val="24"/>
          <w:szCs w:val="24"/>
        </w:rPr>
        <w:softHyphen/>
        <w:t>риальное стимулирование педагогов, финансирование различных конкурсов, прово</w:t>
      </w:r>
      <w:r w:rsidR="00686C89" w:rsidRPr="008B7525">
        <w:rPr>
          <w:rFonts w:ascii="Times New Roman" w:hAnsi="Times New Roman" w:cs="Times New Roman"/>
          <w:sz w:val="24"/>
          <w:szCs w:val="24"/>
        </w:rPr>
        <w:softHyphen/>
        <w:t>димых в ОУ как для школьников, так и для педагогических работников, и т. д.</w:t>
      </w:r>
    </w:p>
    <w:p w:rsidR="00686C89" w:rsidRPr="008B7525" w:rsidRDefault="00686C89" w:rsidP="00F74A9A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F80B45" w:rsidRPr="001A2F44" w:rsidRDefault="00EE5BAD" w:rsidP="00F80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B7525">
        <w:rPr>
          <w:sz w:val="28"/>
          <w:szCs w:val="28"/>
        </w:rPr>
        <w:br/>
      </w:r>
      <w:r w:rsidR="00A7223D" w:rsidRPr="001A2F44">
        <w:rPr>
          <w:rFonts w:ascii="Times New Roman" w:hAnsi="Times New Roman" w:cs="Times New Roman"/>
          <w:sz w:val="24"/>
          <w:szCs w:val="28"/>
        </w:rPr>
        <w:t>С положением ознакомлены:</w:t>
      </w:r>
      <w:r w:rsidR="00A7223D" w:rsidRPr="001A2F44">
        <w:rPr>
          <w:rFonts w:ascii="Times New Roman" w:hAnsi="Times New Roman" w:cs="Times New Roman"/>
          <w:sz w:val="24"/>
          <w:szCs w:val="28"/>
        </w:rPr>
        <w:tab/>
      </w:r>
      <w:r w:rsidR="00A7223D" w:rsidRPr="001A2F44">
        <w:rPr>
          <w:rFonts w:ascii="Times New Roman" w:hAnsi="Times New Roman" w:cs="Times New Roman"/>
          <w:sz w:val="24"/>
          <w:szCs w:val="28"/>
        </w:rPr>
        <w:tab/>
      </w:r>
      <w:r w:rsidR="00A7223D" w:rsidRPr="001A2F44">
        <w:rPr>
          <w:rFonts w:ascii="Times New Roman" w:hAnsi="Times New Roman" w:cs="Times New Roman"/>
          <w:sz w:val="24"/>
          <w:szCs w:val="28"/>
        </w:rPr>
        <w:tab/>
      </w:r>
      <w:r w:rsidR="00A7223D" w:rsidRPr="001A2F44">
        <w:rPr>
          <w:rFonts w:ascii="Times New Roman" w:hAnsi="Times New Roman" w:cs="Times New Roman"/>
          <w:sz w:val="24"/>
          <w:szCs w:val="28"/>
        </w:rPr>
        <w:tab/>
      </w:r>
      <w:r w:rsidR="00A7223D" w:rsidRPr="001A2F44">
        <w:rPr>
          <w:rFonts w:ascii="Times New Roman" w:hAnsi="Times New Roman" w:cs="Times New Roman"/>
          <w:sz w:val="24"/>
          <w:szCs w:val="28"/>
        </w:rPr>
        <w:tab/>
      </w:r>
      <w:r w:rsidR="00A7223D" w:rsidRPr="001A2F44">
        <w:rPr>
          <w:rFonts w:ascii="Times New Roman" w:hAnsi="Times New Roman" w:cs="Times New Roman"/>
          <w:sz w:val="24"/>
          <w:szCs w:val="28"/>
        </w:rPr>
        <w:tab/>
      </w:r>
    </w:p>
    <w:p w:rsidR="00F80B45" w:rsidRPr="001A2F44" w:rsidRDefault="00F80B45" w:rsidP="00F80B45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F44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</w:p>
    <w:p w:rsidR="00A7223D" w:rsidRPr="001A2F44" w:rsidRDefault="007847C3" w:rsidP="00A7223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Заместитель директора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А. А. Дубицкий</w:t>
      </w:r>
      <w:bookmarkStart w:id="0" w:name="_GoBack"/>
      <w:bookmarkEnd w:id="0"/>
    </w:p>
    <w:p w:rsidR="00A7223D" w:rsidRPr="001A2F44" w:rsidRDefault="00A7223D" w:rsidP="00A7223D">
      <w:pPr>
        <w:tabs>
          <w:tab w:val="left" w:pos="6946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A2F44">
        <w:rPr>
          <w:rFonts w:ascii="Times New Roman" w:hAnsi="Times New Roman" w:cs="Times New Roman"/>
          <w:sz w:val="24"/>
          <w:szCs w:val="28"/>
        </w:rPr>
        <w:tab/>
      </w:r>
      <w:r w:rsidR="00F80B45" w:rsidRPr="001A2F4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7223D" w:rsidRPr="00A7223D" w:rsidRDefault="00A7223D" w:rsidP="00434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1CE" w:rsidRPr="008B7525" w:rsidRDefault="00DC51CE" w:rsidP="00434A0D">
      <w:pPr>
        <w:spacing w:after="0"/>
      </w:pPr>
    </w:p>
    <w:sectPr w:rsidR="00DC51CE" w:rsidRPr="008B7525" w:rsidSect="00F74A9A">
      <w:footerReference w:type="default" r:id="rId7"/>
      <w:pgSz w:w="11906" w:h="16838"/>
      <w:pgMar w:top="737" w:right="567" w:bottom="680" w:left="124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4C1" w:rsidRDefault="00C774C1" w:rsidP="00F74A9A">
      <w:pPr>
        <w:spacing w:after="0" w:line="240" w:lineRule="auto"/>
      </w:pPr>
      <w:r>
        <w:separator/>
      </w:r>
    </w:p>
  </w:endnote>
  <w:endnote w:type="continuationSeparator" w:id="0">
    <w:p w:rsidR="00C774C1" w:rsidRDefault="00C774C1" w:rsidP="00F7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9A" w:rsidRDefault="00F74A9A">
    <w:pPr>
      <w:pStyle w:val="af"/>
      <w:jc w:val="right"/>
    </w:pPr>
  </w:p>
  <w:p w:rsidR="00F74A9A" w:rsidRDefault="00F74A9A" w:rsidP="003E0069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4C1" w:rsidRDefault="00C774C1" w:rsidP="00F74A9A">
      <w:pPr>
        <w:spacing w:after="0" w:line="240" w:lineRule="auto"/>
      </w:pPr>
      <w:r>
        <w:separator/>
      </w:r>
    </w:p>
  </w:footnote>
  <w:footnote w:type="continuationSeparator" w:id="0">
    <w:p w:rsidR="00C774C1" w:rsidRDefault="00C774C1" w:rsidP="00F74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7B33"/>
    <w:multiLevelType w:val="hybridMultilevel"/>
    <w:tmpl w:val="E87EDB3E"/>
    <w:lvl w:ilvl="0" w:tplc="BD12E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DD6AEB"/>
    <w:multiLevelType w:val="hybridMultilevel"/>
    <w:tmpl w:val="89FE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877CC"/>
    <w:multiLevelType w:val="hybridMultilevel"/>
    <w:tmpl w:val="23D85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806F5E"/>
    <w:multiLevelType w:val="hybridMultilevel"/>
    <w:tmpl w:val="5F6E9A94"/>
    <w:lvl w:ilvl="0" w:tplc="0419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5827FA8"/>
    <w:multiLevelType w:val="hybridMultilevel"/>
    <w:tmpl w:val="F0D82BEE"/>
    <w:lvl w:ilvl="0" w:tplc="BCA454A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57D01C8"/>
    <w:multiLevelType w:val="hybridMultilevel"/>
    <w:tmpl w:val="9C8AD5F2"/>
    <w:lvl w:ilvl="0" w:tplc="35CC4D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8F5287D"/>
    <w:multiLevelType w:val="hybridMultilevel"/>
    <w:tmpl w:val="1152C0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005"/>
    <w:rsid w:val="000000B4"/>
    <w:rsid w:val="000035E6"/>
    <w:rsid w:val="0002159E"/>
    <w:rsid w:val="00033375"/>
    <w:rsid w:val="0006452F"/>
    <w:rsid w:val="0009335F"/>
    <w:rsid w:val="000A1A3C"/>
    <w:rsid w:val="000F7941"/>
    <w:rsid w:val="00106E00"/>
    <w:rsid w:val="00135C60"/>
    <w:rsid w:val="00143950"/>
    <w:rsid w:val="001A27D6"/>
    <w:rsid w:val="001A2F44"/>
    <w:rsid w:val="00207CC2"/>
    <w:rsid w:val="002315EA"/>
    <w:rsid w:val="00271DDF"/>
    <w:rsid w:val="00326A2C"/>
    <w:rsid w:val="003610BA"/>
    <w:rsid w:val="00375C26"/>
    <w:rsid w:val="00385B35"/>
    <w:rsid w:val="00397005"/>
    <w:rsid w:val="003A1100"/>
    <w:rsid w:val="003E0069"/>
    <w:rsid w:val="00400502"/>
    <w:rsid w:val="00403640"/>
    <w:rsid w:val="00424C38"/>
    <w:rsid w:val="00425D9D"/>
    <w:rsid w:val="00434A0D"/>
    <w:rsid w:val="005250E2"/>
    <w:rsid w:val="00556C04"/>
    <w:rsid w:val="005E2F0E"/>
    <w:rsid w:val="0060612D"/>
    <w:rsid w:val="00635ABC"/>
    <w:rsid w:val="00664F1D"/>
    <w:rsid w:val="00670B69"/>
    <w:rsid w:val="006719A3"/>
    <w:rsid w:val="0068075C"/>
    <w:rsid w:val="00686C89"/>
    <w:rsid w:val="006E3247"/>
    <w:rsid w:val="007170C1"/>
    <w:rsid w:val="007847C3"/>
    <w:rsid w:val="00785EE9"/>
    <w:rsid w:val="007B698E"/>
    <w:rsid w:val="007D1352"/>
    <w:rsid w:val="0089454F"/>
    <w:rsid w:val="008A5AE6"/>
    <w:rsid w:val="008B7525"/>
    <w:rsid w:val="008F5DBA"/>
    <w:rsid w:val="009521C5"/>
    <w:rsid w:val="00980D9C"/>
    <w:rsid w:val="009B4F86"/>
    <w:rsid w:val="009D4A31"/>
    <w:rsid w:val="009D697F"/>
    <w:rsid w:val="00A03899"/>
    <w:rsid w:val="00A03B56"/>
    <w:rsid w:val="00A7223D"/>
    <w:rsid w:val="00AA14A9"/>
    <w:rsid w:val="00AC42C8"/>
    <w:rsid w:val="00B1257C"/>
    <w:rsid w:val="00B2110A"/>
    <w:rsid w:val="00B62FB2"/>
    <w:rsid w:val="00BB155E"/>
    <w:rsid w:val="00C05E10"/>
    <w:rsid w:val="00C157CA"/>
    <w:rsid w:val="00C720FA"/>
    <w:rsid w:val="00C774C1"/>
    <w:rsid w:val="00D07F83"/>
    <w:rsid w:val="00DB4910"/>
    <w:rsid w:val="00DC51CE"/>
    <w:rsid w:val="00DE0488"/>
    <w:rsid w:val="00EA2EAF"/>
    <w:rsid w:val="00EB15A1"/>
    <w:rsid w:val="00ED1D72"/>
    <w:rsid w:val="00EE5BAD"/>
    <w:rsid w:val="00EF2730"/>
    <w:rsid w:val="00F04025"/>
    <w:rsid w:val="00F2634A"/>
    <w:rsid w:val="00F50C41"/>
    <w:rsid w:val="00F70D0B"/>
    <w:rsid w:val="00F74A9A"/>
    <w:rsid w:val="00F80B45"/>
    <w:rsid w:val="00F81586"/>
    <w:rsid w:val="00FC1235"/>
    <w:rsid w:val="00FE30E0"/>
    <w:rsid w:val="00FF2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5381-65A9-459E-A018-042A3B30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04025"/>
    <w:rPr>
      <w:rFonts w:cs="Times New Roman"/>
      <w:b/>
      <w:bCs/>
    </w:rPr>
  </w:style>
  <w:style w:type="paragraph" w:customStyle="1" w:styleId="BodyTextIndent">
    <w:name w:val="Body Text Indent.текст"/>
    <w:basedOn w:val="a"/>
    <w:rsid w:val="00F040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4">
    <w:name w:val="List Paragraph"/>
    <w:basedOn w:val="a"/>
    <w:qFormat/>
    <w:rsid w:val="00F0402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F0402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F04025"/>
    <w:rPr>
      <w:rFonts w:ascii="Calibri" w:eastAsia="Times New Roman" w:hAnsi="Calibri" w:cs="Times New Roman"/>
    </w:rPr>
  </w:style>
  <w:style w:type="paragraph" w:styleId="a7">
    <w:name w:val="Plain Text"/>
    <w:basedOn w:val="a"/>
    <w:link w:val="a8"/>
    <w:semiHidden/>
    <w:rsid w:val="00F040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F0402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Основной"/>
    <w:basedOn w:val="a"/>
    <w:rsid w:val="00F04025"/>
    <w:pPr>
      <w:widowControl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C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2C8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70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74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4A9A"/>
  </w:style>
  <w:style w:type="paragraph" w:styleId="af">
    <w:name w:val="footer"/>
    <w:basedOn w:val="a"/>
    <w:link w:val="af0"/>
    <w:uiPriority w:val="99"/>
    <w:unhideWhenUsed/>
    <w:rsid w:val="00F74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4A9A"/>
  </w:style>
  <w:style w:type="character" w:styleId="af1">
    <w:name w:val="Hyperlink"/>
    <w:basedOn w:val="a0"/>
    <w:uiPriority w:val="99"/>
    <w:semiHidden/>
    <w:unhideWhenUsed/>
    <w:rsid w:val="00064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155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3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09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"Личность"</dc:creator>
  <cp:lastModifiedBy>user</cp:lastModifiedBy>
  <cp:revision>14</cp:revision>
  <cp:lastPrinted>2014-05-07T10:55:00Z</cp:lastPrinted>
  <dcterms:created xsi:type="dcterms:W3CDTF">2013-06-05T07:59:00Z</dcterms:created>
  <dcterms:modified xsi:type="dcterms:W3CDTF">2014-07-16T08:11:00Z</dcterms:modified>
</cp:coreProperties>
</file>